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6C" w:rsidRPr="00E41654" w:rsidRDefault="00E41654" w:rsidP="00E41654">
      <w:pPr>
        <w:pStyle w:val="berschrift1"/>
        <w:jc w:val="center"/>
        <w:rPr>
          <w:rFonts w:cs="Arial"/>
          <w:sz w:val="28"/>
          <w:szCs w:val="22"/>
          <w:lang w:val="es-GT"/>
        </w:rPr>
      </w:pPr>
      <w:r>
        <w:rPr>
          <w:rFonts w:cs="Arial"/>
          <w:sz w:val="32"/>
          <w:szCs w:val="22"/>
          <w:lang w:val="es-EC"/>
        </w:rPr>
        <w:t>Global Survey:</w:t>
      </w:r>
      <w:bookmarkStart w:id="0" w:name="_GoBack"/>
      <w:bookmarkEnd w:id="0"/>
      <w:r>
        <w:rPr>
          <w:rFonts w:eastAsiaTheme="minorHAnsi" w:cs="Arial"/>
          <w:b w:val="0"/>
          <w:color w:val="auto"/>
          <w:sz w:val="22"/>
          <w:szCs w:val="22"/>
          <w:lang w:val="es-EC"/>
        </w:rPr>
        <w:t xml:space="preserve"> </w:t>
      </w:r>
      <w:r w:rsidR="0031456C" w:rsidRPr="00E41654">
        <w:rPr>
          <w:rFonts w:cs="Arial"/>
          <w:sz w:val="28"/>
          <w:szCs w:val="22"/>
          <w:lang w:val="es-GT"/>
        </w:rPr>
        <w:t>Kit de herramientas de divulgación</w:t>
      </w:r>
      <w:r>
        <w:rPr>
          <w:rFonts w:cs="Arial"/>
          <w:sz w:val="28"/>
          <w:szCs w:val="22"/>
          <w:lang w:val="es-GT"/>
        </w:rPr>
        <w:t xml:space="preserve"> </w:t>
      </w:r>
      <w:r w:rsidRPr="00E41654">
        <w:rPr>
          <w:rFonts w:cs="Arial"/>
          <w:sz w:val="28"/>
          <w:szCs w:val="22"/>
          <w:lang w:val="es-GT"/>
        </w:rPr>
        <w:t>(Español)</w:t>
      </w:r>
    </w:p>
    <w:p w:rsidR="0031456C" w:rsidRPr="0031456C" w:rsidRDefault="0031456C" w:rsidP="0031456C">
      <w:pPr>
        <w:rPr>
          <w:lang w:val="es-GT"/>
        </w:rPr>
      </w:pPr>
    </w:p>
    <w:p w:rsidR="0031456C" w:rsidRPr="0031456C" w:rsidRDefault="0031456C" w:rsidP="0031456C">
      <w:pPr>
        <w:rPr>
          <w:lang w:val="es-GT"/>
        </w:rPr>
      </w:pPr>
      <w:r w:rsidRPr="0031456C">
        <w:rPr>
          <w:lang w:val="es-GT"/>
        </w:rPr>
        <w:t xml:space="preserve">Para su conveniencia, hemos incluido recursos sobre cómo usted </w:t>
      </w:r>
      <w:r w:rsidR="009430C3">
        <w:rPr>
          <w:lang w:val="es-GT"/>
        </w:rPr>
        <w:t>o su organización puede</w:t>
      </w:r>
      <w:r w:rsidRPr="0031456C">
        <w:rPr>
          <w:lang w:val="es-GT"/>
        </w:rPr>
        <w:t xml:space="preserve"> compartir la Encuesta mundial sobre sostenibilidad y los ODS. ¡Gracias por apoyar este movimiento global!</w:t>
      </w:r>
    </w:p>
    <w:p w:rsidR="0031456C" w:rsidRPr="0031456C" w:rsidRDefault="0031456C" w:rsidP="0031456C">
      <w:pPr>
        <w:rPr>
          <w:lang w:val="es-GT"/>
        </w:rPr>
      </w:pPr>
      <w:r w:rsidRPr="0031456C">
        <w:rPr>
          <w:b/>
          <w:lang w:val="es-GT"/>
        </w:rPr>
        <w:t>Enlace anónimo a la encuesta</w:t>
      </w:r>
      <w:r w:rsidRPr="0031456C">
        <w:rPr>
          <w:lang w:val="es-GT"/>
        </w:rPr>
        <w:t xml:space="preserve">: </w:t>
      </w:r>
      <w:hyperlink r:id="rId7" w:history="1">
        <w:r w:rsidR="00E41654" w:rsidRPr="005A1A3B">
          <w:rPr>
            <w:rStyle w:val="Hyperlink"/>
            <w:lang w:val="es-GT"/>
          </w:rPr>
          <w:t>http://yale.qualtrics.com/jfe/form/SV_bHqkMiwa7zrLnrT</w:t>
        </w:r>
      </w:hyperlink>
      <w:r w:rsidR="00E41654">
        <w:rPr>
          <w:lang w:val="es-GT"/>
        </w:rPr>
        <w:t xml:space="preserve"> </w:t>
      </w:r>
    </w:p>
    <w:p w:rsidR="0031456C" w:rsidRPr="0031456C" w:rsidRDefault="0031456C" w:rsidP="0031456C">
      <w:pPr>
        <w:rPr>
          <w:lang w:val="es-GT"/>
        </w:rPr>
      </w:pPr>
      <w:r w:rsidRPr="0031456C">
        <w:rPr>
          <w:b/>
          <w:lang w:val="es-GT"/>
        </w:rPr>
        <w:t>Sitio web de la encuesta global</w:t>
      </w:r>
      <w:r w:rsidRPr="0031456C">
        <w:rPr>
          <w:lang w:val="es-GT"/>
        </w:rPr>
        <w:t xml:space="preserve">: </w:t>
      </w:r>
      <w:hyperlink r:id="rId8" w:history="1">
        <w:r w:rsidR="00E41654" w:rsidRPr="005A1A3B">
          <w:rPr>
            <w:rStyle w:val="Hyperlink"/>
            <w:lang w:val="es-GT"/>
          </w:rPr>
          <w:t>www.globalsurvey-sdgs.com</w:t>
        </w:r>
      </w:hyperlink>
      <w:r w:rsidR="00E41654">
        <w:rPr>
          <w:lang w:val="es-GT"/>
        </w:rPr>
        <w:t xml:space="preserve"> </w:t>
      </w:r>
    </w:p>
    <w:p w:rsidR="0031456C" w:rsidRPr="0031456C" w:rsidRDefault="0031456C" w:rsidP="0031456C">
      <w:pPr>
        <w:rPr>
          <w:lang w:val="es-GT"/>
        </w:rPr>
      </w:pPr>
      <w:r w:rsidRPr="0031456C">
        <w:rPr>
          <w:b/>
          <w:lang w:val="es-GT"/>
        </w:rPr>
        <w:t>Imágenes y material adicional</w:t>
      </w:r>
      <w:r w:rsidRPr="0031456C">
        <w:rPr>
          <w:lang w:val="es-GT"/>
        </w:rPr>
        <w:t xml:space="preserve">: </w:t>
      </w:r>
      <w:hyperlink r:id="rId9" w:history="1">
        <w:r w:rsidR="00E41654" w:rsidRPr="005A1A3B">
          <w:rPr>
            <w:rStyle w:val="Hyperlink"/>
            <w:lang w:val="es-GT"/>
          </w:rPr>
          <w:t>www.globalsurvey-sdgs.com/spread-the-word/</w:t>
        </w:r>
      </w:hyperlink>
      <w:r w:rsidR="00E41654">
        <w:rPr>
          <w:lang w:val="es-GT"/>
        </w:rPr>
        <w:t xml:space="preserve"> </w:t>
      </w:r>
    </w:p>
    <w:p w:rsidR="00787D0E" w:rsidRDefault="00787D0E" w:rsidP="0031456C">
      <w:pPr>
        <w:rPr>
          <w:lang w:val="es-GT"/>
        </w:rPr>
      </w:pPr>
    </w:p>
    <w:p w:rsidR="0031456C" w:rsidRPr="00E41654" w:rsidRDefault="0031456C" w:rsidP="00E41654">
      <w:pPr>
        <w:pStyle w:val="berschrift2"/>
        <w:rPr>
          <w:rFonts w:cs="Arial"/>
          <w:sz w:val="22"/>
          <w:szCs w:val="22"/>
          <w:lang w:val="es-EC"/>
        </w:rPr>
      </w:pPr>
      <w:r w:rsidRPr="00E41654">
        <w:rPr>
          <w:rFonts w:cs="Arial"/>
          <w:sz w:val="22"/>
          <w:szCs w:val="22"/>
          <w:lang w:val="es-EC"/>
        </w:rPr>
        <w:t>Código QR</w:t>
      </w:r>
    </w:p>
    <w:p w:rsidR="0031456C" w:rsidRPr="0031456C" w:rsidRDefault="0031456C" w:rsidP="0031456C">
      <w:pPr>
        <w:rPr>
          <w:lang w:val="es-GT"/>
        </w:rPr>
      </w:pPr>
      <w:r w:rsidRPr="005D33E9">
        <w:rPr>
          <w:noProof/>
          <w:lang w:eastAsia="de-DE"/>
        </w:rPr>
        <w:drawing>
          <wp:inline distT="0" distB="0" distL="0" distR="0" wp14:anchorId="5AAF79DD" wp14:editId="18E2FE10">
            <wp:extent cx="2171700" cy="2171700"/>
            <wp:effectExtent l="0" t="0" r="0" b="0"/>
            <wp:docPr id="5" name="Grafik 1" descr="SV_bHqkMiwa7zrLnrT-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V_bHqkMiwa7zrLnrT-qr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1456C" w:rsidRPr="00E41654" w:rsidRDefault="0031456C" w:rsidP="0031456C">
      <w:pPr>
        <w:pStyle w:val="berschrift2"/>
        <w:rPr>
          <w:rFonts w:cs="Arial"/>
          <w:sz w:val="22"/>
          <w:szCs w:val="22"/>
          <w:lang w:val="es-EC"/>
        </w:rPr>
      </w:pPr>
      <w:r w:rsidRPr="00E41654">
        <w:rPr>
          <w:rFonts w:cs="Arial"/>
          <w:sz w:val="22"/>
          <w:szCs w:val="22"/>
          <w:lang w:val="es-EC"/>
        </w:rPr>
        <w:t>Plantilla de correo electrónico</w:t>
      </w:r>
    </w:p>
    <w:p w:rsidR="0031456C" w:rsidRPr="0031456C" w:rsidRDefault="0031456C" w:rsidP="0031456C">
      <w:pPr>
        <w:rPr>
          <w:lang w:val="es-GT"/>
        </w:rPr>
      </w:pPr>
    </w:p>
    <w:p w:rsidR="0031456C" w:rsidRDefault="0031456C" w:rsidP="0031456C">
      <w:pPr>
        <w:rPr>
          <w:lang w:val="es-GT"/>
        </w:rPr>
      </w:pPr>
      <w:r w:rsidRPr="0031456C">
        <w:rPr>
          <w:lang w:val="es-GT"/>
        </w:rPr>
        <w:t>La siguiente plantilla de correo electrónico se puede utilizar para llegar a los miembros de la organización, colegas, familiares y amigos, etc. que puedan estar interesados ​​en realizar la Encuesta global.</w:t>
      </w:r>
    </w:p>
    <w:p w:rsidR="0031456C" w:rsidRPr="0031456C" w:rsidRDefault="0031456C" w:rsidP="0031456C">
      <w:pPr>
        <w:rPr>
          <w:lang w:val="es-GT"/>
        </w:rPr>
      </w:pPr>
    </w:p>
    <w:p w:rsidR="0031456C" w:rsidRDefault="0031456C" w:rsidP="0031456C">
      <w:pPr>
        <w:rPr>
          <w:lang w:val="es-GT"/>
        </w:rPr>
      </w:pPr>
      <w:r w:rsidRPr="0031456C">
        <w:rPr>
          <w:lang w:val="es-GT"/>
        </w:rPr>
        <w:t>Le escribo para solicitar su participación en una encuesta breve, pero muy importante, llamada Encuesta global. La Encuesta Global se centra en establecer el estado de la comprensión de la sostenibilidad y el conocimiento de los Objetivos de Desarrollo Sostenible entre individuos y profesionales; es decir, representantes de empresas, política, academia y sociedad civil en todos los países del mundo. El objetivo es priorizar los temas relevantes relacionados con el medio ambiente, los problemas sociales y la economía en los respectivos países y establecer la urgencia para la acción. ¡Su participación en la encuesta ayudará a estimular y acelerar el proceso de cambio hacia el desarrollo sostenible en todo el mundo!</w:t>
      </w:r>
    </w:p>
    <w:p w:rsidR="0031456C" w:rsidRPr="0031456C" w:rsidRDefault="0031456C" w:rsidP="0031456C">
      <w:pPr>
        <w:rPr>
          <w:lang w:val="es-GT"/>
        </w:rPr>
      </w:pPr>
    </w:p>
    <w:p w:rsidR="0031456C" w:rsidRDefault="0031456C" w:rsidP="0031456C">
      <w:pPr>
        <w:rPr>
          <w:lang w:val="es-GT"/>
        </w:rPr>
      </w:pPr>
      <w:r w:rsidRPr="0031456C">
        <w:rPr>
          <w:lang w:val="es-GT"/>
        </w:rPr>
        <w:t>La encuesta es breve y solo demorará entre 5 y 10 minutos. Para realizar la Encuesta global y obtener más información sobre el proyecto, haga clic en el siguiente enlace.</w:t>
      </w:r>
    </w:p>
    <w:p w:rsidR="0031456C" w:rsidRPr="0031456C" w:rsidRDefault="0031456C" w:rsidP="0031456C">
      <w:pPr>
        <w:rPr>
          <w:lang w:val="es-GT"/>
        </w:rPr>
      </w:pPr>
    </w:p>
    <w:p w:rsidR="0031456C" w:rsidRPr="0031456C" w:rsidRDefault="0031456C" w:rsidP="0031456C">
      <w:pPr>
        <w:rPr>
          <w:lang w:val="es-GT"/>
        </w:rPr>
      </w:pPr>
      <w:r w:rsidRPr="0031456C">
        <w:rPr>
          <w:lang w:val="es-GT"/>
        </w:rPr>
        <w:t>Gracias por su apoyo y, si es posible, ¡comparta este correo electrónico con otros!</w:t>
      </w:r>
    </w:p>
    <w:p w:rsidR="0031456C" w:rsidRDefault="0031456C" w:rsidP="0031456C">
      <w:pPr>
        <w:rPr>
          <w:lang w:val="es-GT"/>
        </w:rPr>
      </w:pPr>
    </w:p>
    <w:p w:rsidR="0031456C" w:rsidRPr="0031456C" w:rsidRDefault="0031456C" w:rsidP="0031456C">
      <w:pPr>
        <w:rPr>
          <w:lang w:val="es-GT"/>
        </w:rPr>
      </w:pPr>
      <w:r w:rsidRPr="0031456C">
        <w:rPr>
          <w:lang w:val="es-GT"/>
        </w:rPr>
        <w:t>Enlace a Encuesta Global</w:t>
      </w:r>
    </w:p>
    <w:p w:rsidR="0031456C" w:rsidRPr="0031456C" w:rsidRDefault="0031456C" w:rsidP="0031456C">
      <w:pPr>
        <w:rPr>
          <w:lang w:val="es-GT"/>
        </w:rPr>
      </w:pPr>
      <w:r w:rsidRPr="0031456C">
        <w:rPr>
          <w:lang w:val="es-GT"/>
        </w:rPr>
        <w:t xml:space="preserve">Para más información: </w:t>
      </w:r>
      <w:r w:rsidR="00E41654">
        <w:rPr>
          <w:lang w:val="es-GT"/>
        </w:rPr>
        <w:fldChar w:fldCharType="begin"/>
      </w:r>
      <w:r w:rsidR="00E41654">
        <w:rPr>
          <w:lang w:val="es-GT"/>
        </w:rPr>
        <w:instrText xml:space="preserve"> HYPERLINK "http://</w:instrText>
      </w:r>
      <w:r w:rsidR="00E41654" w:rsidRPr="0031456C">
        <w:rPr>
          <w:lang w:val="es-GT"/>
        </w:rPr>
        <w:instrText>www.globalsurvey-sdgs.com</w:instrText>
      </w:r>
      <w:r w:rsidR="00E41654">
        <w:rPr>
          <w:lang w:val="es-GT"/>
        </w:rPr>
        <w:instrText xml:space="preserve">" </w:instrText>
      </w:r>
      <w:r w:rsidR="00E41654">
        <w:rPr>
          <w:lang w:val="es-GT"/>
        </w:rPr>
        <w:fldChar w:fldCharType="separate"/>
      </w:r>
      <w:r w:rsidR="00E41654" w:rsidRPr="005A1A3B">
        <w:rPr>
          <w:rStyle w:val="Hyperlink"/>
          <w:lang w:val="es-GT"/>
        </w:rPr>
        <w:t>www.globalsurvey-sdgs.com</w:t>
      </w:r>
      <w:r w:rsidR="00E41654">
        <w:rPr>
          <w:lang w:val="es-GT"/>
        </w:rPr>
        <w:fldChar w:fldCharType="end"/>
      </w:r>
      <w:r w:rsidR="00E41654">
        <w:rPr>
          <w:lang w:val="es-GT"/>
        </w:rPr>
        <w:t xml:space="preserve"> </w:t>
      </w:r>
    </w:p>
    <w:p w:rsidR="0031456C" w:rsidRPr="00E41654" w:rsidRDefault="0031456C" w:rsidP="0031456C">
      <w:pPr>
        <w:pStyle w:val="berschrift1"/>
        <w:rPr>
          <w:rFonts w:cs="Arial"/>
          <w:color w:val="5B9BD5" w:themeColor="accent1"/>
          <w:sz w:val="22"/>
          <w:szCs w:val="22"/>
          <w:lang w:val="es-EC"/>
        </w:rPr>
      </w:pPr>
      <w:r w:rsidRPr="00E41654">
        <w:rPr>
          <w:rFonts w:cs="Arial"/>
          <w:color w:val="5B9BD5" w:themeColor="accent1"/>
          <w:sz w:val="22"/>
          <w:szCs w:val="22"/>
          <w:lang w:val="es-EC"/>
        </w:rPr>
        <w:t>Hoja informativa</w:t>
      </w:r>
    </w:p>
    <w:p w:rsidR="0031456C" w:rsidRPr="0031456C" w:rsidRDefault="0031456C" w:rsidP="0031456C">
      <w:pPr>
        <w:rPr>
          <w:b/>
          <w:lang w:val="es-GT"/>
        </w:rPr>
      </w:pPr>
      <w:r w:rsidRPr="0031456C">
        <w:rPr>
          <w:b/>
          <w:lang w:val="es-GT"/>
        </w:rPr>
        <w:t>¿Qué significa la sostenibilidad para ti? ¡Toma 5-10 minutos para compartir tus pensamientos! Haga clic aquí: www.globalsurvey-sdgs.com</w:t>
      </w:r>
    </w:p>
    <w:p w:rsidR="0031456C" w:rsidRPr="0031456C" w:rsidRDefault="0031456C" w:rsidP="0031456C">
      <w:pPr>
        <w:rPr>
          <w:lang w:val="es-GT"/>
        </w:rPr>
      </w:pPr>
    </w:p>
    <w:p w:rsidR="0031456C" w:rsidRPr="00E41654" w:rsidRDefault="0031456C" w:rsidP="0031456C">
      <w:pPr>
        <w:pStyle w:val="berschrift2"/>
        <w:rPr>
          <w:rFonts w:cs="Arial"/>
          <w:b w:val="0"/>
          <w:color w:val="auto"/>
          <w:sz w:val="22"/>
          <w:szCs w:val="22"/>
          <w:u w:val="single"/>
          <w:lang w:val="es-EC"/>
        </w:rPr>
      </w:pPr>
      <w:r w:rsidRPr="00E41654">
        <w:rPr>
          <w:rFonts w:cs="Arial"/>
          <w:color w:val="auto"/>
          <w:sz w:val="22"/>
          <w:szCs w:val="22"/>
          <w:u w:val="single"/>
          <w:lang w:val="es-EC"/>
        </w:rPr>
        <w:t>Opción:</w:t>
      </w:r>
    </w:p>
    <w:p w:rsidR="0031456C" w:rsidRPr="0031456C" w:rsidRDefault="0031456C" w:rsidP="0031456C">
      <w:pPr>
        <w:rPr>
          <w:lang w:val="es-GT"/>
        </w:rPr>
      </w:pPr>
      <w:r w:rsidRPr="0031456C">
        <w:rPr>
          <w:lang w:val="es-GT"/>
        </w:rPr>
        <w:t>La sostenibilidad es un tema de conversación constante en estos días. Pero la pregunta sigue siendo: ¿cómo perciben las personas de todas partes del mundo la sostenibilidad en su vida diaria y en el lugar de trabajo? ¿Y cuáles de los 17 Objetivos de Desarrollo Sostenible (ODS) de la ONU parecen ser los más importantes para las personas? Por primera vez, estas preguntas son el foco de una encuesta llamada "Encuesta global", donde todos pueden participar hasta fines de marzo de 2018. La encuesta está disponible en www.globalsurvey-sdgs.com en 13 idiomas.</w:t>
      </w:r>
    </w:p>
    <w:p w:rsidR="0031456C" w:rsidRPr="0031456C" w:rsidRDefault="0031456C" w:rsidP="0031456C">
      <w:pPr>
        <w:rPr>
          <w:lang w:val="es-GT"/>
        </w:rPr>
      </w:pPr>
    </w:p>
    <w:p w:rsidR="0031456C" w:rsidRPr="0031456C" w:rsidRDefault="0031456C" w:rsidP="0031456C">
      <w:pPr>
        <w:pStyle w:val="berschrift2"/>
        <w:rPr>
          <w:rFonts w:cs="Arial"/>
          <w:sz w:val="22"/>
          <w:szCs w:val="22"/>
          <w:lang w:val="en-US"/>
        </w:rPr>
      </w:pPr>
      <w:r w:rsidRPr="0031456C">
        <w:rPr>
          <w:rFonts w:cs="Arial"/>
          <w:sz w:val="22"/>
          <w:szCs w:val="22"/>
          <w:lang w:val="en-US"/>
        </w:rPr>
        <w:t>Vídeo</w:t>
      </w:r>
    </w:p>
    <w:p w:rsidR="0031456C" w:rsidRPr="0031456C" w:rsidRDefault="0031456C" w:rsidP="0031456C">
      <w:pPr>
        <w:rPr>
          <w:lang w:val="es-GT"/>
        </w:rPr>
      </w:pPr>
      <w:r w:rsidRPr="0031456C">
        <w:rPr>
          <w:lang w:val="es-GT"/>
        </w:rPr>
        <w:t>Este video puede ser un estímulo para aquellos que aún no han tenido la oportunidad de tomar la encuesta. Para facilitarle la tarea de compartir, a continuación se incluye una breve reseña que se puede usar para difundir el video.</w:t>
      </w:r>
    </w:p>
    <w:p w:rsidR="0031456C" w:rsidRPr="0031456C" w:rsidRDefault="0031456C" w:rsidP="0031456C">
      <w:pPr>
        <w:rPr>
          <w:lang w:val="es-GT"/>
        </w:rPr>
      </w:pPr>
      <w:r w:rsidRPr="0031456C">
        <w:rPr>
          <w:lang w:val="es-GT"/>
        </w:rPr>
        <w:t xml:space="preserve"> </w:t>
      </w:r>
    </w:p>
    <w:p w:rsidR="0031456C" w:rsidRPr="0031456C" w:rsidRDefault="0031456C" w:rsidP="0031456C">
      <w:pPr>
        <w:rPr>
          <w:b/>
          <w:u w:val="single"/>
          <w:lang w:val="en-US"/>
        </w:rPr>
      </w:pPr>
      <w:proofErr w:type="spellStart"/>
      <w:r w:rsidRPr="0031456C">
        <w:rPr>
          <w:b/>
          <w:u w:val="single"/>
          <w:lang w:val="en-US"/>
        </w:rPr>
        <w:t>Plantilla</w:t>
      </w:r>
      <w:proofErr w:type="spellEnd"/>
      <w:r w:rsidRPr="0031456C">
        <w:rPr>
          <w:b/>
          <w:u w:val="single"/>
          <w:lang w:val="en-US"/>
        </w:rPr>
        <w:t xml:space="preserve"> de </w:t>
      </w:r>
      <w:proofErr w:type="spellStart"/>
      <w:r w:rsidRPr="0031456C">
        <w:rPr>
          <w:b/>
          <w:u w:val="single"/>
          <w:lang w:val="en-US"/>
        </w:rPr>
        <w:t>divulgación</w:t>
      </w:r>
      <w:proofErr w:type="spellEnd"/>
      <w:r w:rsidRPr="0031456C">
        <w:rPr>
          <w:b/>
          <w:u w:val="single"/>
          <w:lang w:val="en-US"/>
        </w:rPr>
        <w:t>:</w:t>
      </w:r>
    </w:p>
    <w:p w:rsidR="0031456C" w:rsidRPr="00E41654" w:rsidRDefault="0031456C" w:rsidP="0031456C">
      <w:pPr>
        <w:rPr>
          <w:lang w:val="es-EC"/>
        </w:rPr>
      </w:pPr>
      <w:r w:rsidRPr="0031456C">
        <w:rPr>
          <w:lang w:val="es-GT"/>
        </w:rPr>
        <w:t xml:space="preserve">Asunto / título: Nuevo video “¿Qué significa la sostenibilidad para ti?” </w:t>
      </w:r>
      <w:r w:rsidRPr="00E41654">
        <w:rPr>
          <w:lang w:val="es-EC"/>
        </w:rPr>
        <w:t>¡Ahora en vivo en YouTube!</w:t>
      </w:r>
    </w:p>
    <w:p w:rsidR="0031456C" w:rsidRPr="00E41654" w:rsidRDefault="0031456C" w:rsidP="0031456C">
      <w:pPr>
        <w:rPr>
          <w:lang w:val="es-EC"/>
        </w:rPr>
      </w:pPr>
    </w:p>
    <w:p w:rsidR="0031456C" w:rsidRPr="00E41654" w:rsidRDefault="0031456C" w:rsidP="0031456C">
      <w:pPr>
        <w:rPr>
          <w:lang w:val="es-EC"/>
        </w:rPr>
      </w:pPr>
      <w:r w:rsidRPr="005D33E9">
        <w:rPr>
          <w:noProof/>
          <w:lang w:eastAsia="de-DE"/>
        </w:rPr>
        <w:drawing>
          <wp:anchor distT="0" distB="0" distL="114300" distR="114300" simplePos="0" relativeHeight="251660800" behindDoc="1" locked="0" layoutInCell="1" allowOverlap="1" wp14:anchorId="79DE3374" wp14:editId="5C68DA95">
            <wp:simplePos x="0" y="0"/>
            <wp:positionH relativeFrom="margin">
              <wp:posOffset>0</wp:posOffset>
            </wp:positionH>
            <wp:positionV relativeFrom="paragraph">
              <wp:posOffset>161290</wp:posOffset>
            </wp:positionV>
            <wp:extent cx="1558290" cy="878205"/>
            <wp:effectExtent l="0" t="0" r="3810" b="0"/>
            <wp:wrapTight wrapText="bothSides">
              <wp:wrapPolygon edited="0">
                <wp:start x="0" y="0"/>
                <wp:lineTo x="0" y="21085"/>
                <wp:lineTo x="21389" y="21085"/>
                <wp:lineTo x="21389" y="0"/>
                <wp:lineTo x="0" y="0"/>
              </wp:wrapPolygon>
            </wp:wrapTight>
            <wp:docPr id="6" name="Grafik 2" descr="Global Survey_Video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lobal Survey_Video_Thumbn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290" cy="878205"/>
                    </a:xfrm>
                    <a:prstGeom prst="rect">
                      <a:avLst/>
                    </a:prstGeom>
                    <a:noFill/>
                  </pic:spPr>
                </pic:pic>
              </a:graphicData>
            </a:graphic>
            <wp14:sizeRelH relativeFrom="page">
              <wp14:pctWidth>0</wp14:pctWidth>
            </wp14:sizeRelH>
            <wp14:sizeRelV relativeFrom="page">
              <wp14:pctHeight>0</wp14:pctHeight>
            </wp14:sizeRelV>
          </wp:anchor>
        </w:drawing>
      </w:r>
    </w:p>
    <w:p w:rsidR="0031456C" w:rsidRPr="00E41654" w:rsidRDefault="0031456C" w:rsidP="0031456C">
      <w:pPr>
        <w:rPr>
          <w:lang w:val="es-EC"/>
        </w:rPr>
      </w:pPr>
    </w:p>
    <w:p w:rsidR="0031456C" w:rsidRDefault="0031456C" w:rsidP="0031456C">
      <w:pPr>
        <w:rPr>
          <w:lang w:val="es-GT"/>
        </w:rPr>
      </w:pPr>
    </w:p>
    <w:p w:rsidR="0031456C" w:rsidRDefault="0031456C" w:rsidP="0031456C">
      <w:pPr>
        <w:rPr>
          <w:lang w:val="es-GT"/>
        </w:rPr>
      </w:pPr>
    </w:p>
    <w:p w:rsidR="0031456C" w:rsidRDefault="0031456C" w:rsidP="0031456C">
      <w:pPr>
        <w:rPr>
          <w:lang w:val="es-GT"/>
        </w:rPr>
      </w:pPr>
    </w:p>
    <w:p w:rsidR="0031456C" w:rsidRDefault="0031456C" w:rsidP="0031456C">
      <w:pPr>
        <w:rPr>
          <w:lang w:val="es-GT"/>
        </w:rPr>
      </w:pPr>
    </w:p>
    <w:p w:rsidR="0031456C" w:rsidRDefault="0031456C" w:rsidP="0031456C">
      <w:pPr>
        <w:rPr>
          <w:lang w:val="es-GT"/>
        </w:rPr>
      </w:pPr>
    </w:p>
    <w:p w:rsidR="0031456C" w:rsidRDefault="0031456C" w:rsidP="0031456C">
      <w:pPr>
        <w:rPr>
          <w:lang w:val="es-GT"/>
        </w:rPr>
      </w:pPr>
    </w:p>
    <w:p w:rsidR="0031456C" w:rsidRDefault="0031456C" w:rsidP="0031456C">
      <w:pPr>
        <w:rPr>
          <w:lang w:val="es-GT"/>
        </w:rPr>
      </w:pPr>
    </w:p>
    <w:p w:rsidR="0031456C" w:rsidRPr="0031456C" w:rsidRDefault="0031456C" w:rsidP="0031456C">
      <w:pPr>
        <w:rPr>
          <w:lang w:val="es-GT"/>
        </w:rPr>
      </w:pPr>
      <w:r w:rsidRPr="0031456C">
        <w:rPr>
          <w:lang w:val="es-GT"/>
        </w:rPr>
        <w:t>¿Cómo percibes la sostenibilidad donde trabajas? ¿Qué tal en tu vida diaria? Por primera vez, estas preguntas son el foco de la Encuesta global, donde todos pueden participar y compartir sus opiniones.</w:t>
      </w:r>
    </w:p>
    <w:p w:rsidR="0031456C" w:rsidRPr="0031456C" w:rsidRDefault="0031456C" w:rsidP="0031456C">
      <w:pPr>
        <w:rPr>
          <w:lang w:val="es-GT"/>
        </w:rPr>
      </w:pPr>
    </w:p>
    <w:p w:rsidR="0031456C" w:rsidRPr="0031456C" w:rsidRDefault="0031456C" w:rsidP="0031456C">
      <w:pPr>
        <w:rPr>
          <w:lang w:val="es-GT"/>
        </w:rPr>
      </w:pPr>
      <w:r w:rsidRPr="0031456C">
        <w:rPr>
          <w:lang w:val="es-GT"/>
        </w:rPr>
        <w:t>¡Mira este video convincente y únete al movimiento global haciendo la encuesta hoy!</w:t>
      </w:r>
    </w:p>
    <w:p w:rsidR="0031456C" w:rsidRPr="00E41654" w:rsidRDefault="0031456C" w:rsidP="0031456C">
      <w:pPr>
        <w:rPr>
          <w:lang w:val="en-US"/>
        </w:rPr>
      </w:pPr>
      <w:r w:rsidRPr="0031456C">
        <w:rPr>
          <w:lang w:val="en-US"/>
        </w:rPr>
        <w:t xml:space="preserve">YouTube: </w:t>
      </w:r>
      <w:hyperlink r:id="rId12" w:history="1">
        <w:r w:rsidR="00E41654" w:rsidRPr="005A1A3B">
          <w:rPr>
            <w:rStyle w:val="Hyperlink"/>
            <w:lang w:val="en-US"/>
          </w:rPr>
          <w:t>https://www.youtube.com/watch?v=PlYC77hUBBw</w:t>
        </w:r>
      </w:hyperlink>
      <w:r w:rsidR="00E41654">
        <w:rPr>
          <w:lang w:val="en-US"/>
        </w:rPr>
        <w:t xml:space="preserve"> </w:t>
      </w:r>
    </w:p>
    <w:p w:rsidR="0031456C" w:rsidRPr="0031456C" w:rsidRDefault="0031456C" w:rsidP="0031456C">
      <w:pPr>
        <w:rPr>
          <w:lang w:val="es-GT"/>
        </w:rPr>
      </w:pPr>
      <w:r w:rsidRPr="0031456C">
        <w:rPr>
          <w:lang w:val="es-GT"/>
        </w:rPr>
        <w:t xml:space="preserve">Vimeo: </w:t>
      </w:r>
      <w:r w:rsidR="00E41654">
        <w:rPr>
          <w:lang w:val="es-GT"/>
        </w:rPr>
        <w:fldChar w:fldCharType="begin"/>
      </w:r>
      <w:r w:rsidR="00E41654">
        <w:rPr>
          <w:lang w:val="es-GT"/>
        </w:rPr>
        <w:instrText xml:space="preserve"> HYPERLINK "</w:instrText>
      </w:r>
      <w:r w:rsidR="00E41654" w:rsidRPr="0031456C">
        <w:rPr>
          <w:lang w:val="es-GT"/>
        </w:rPr>
        <w:instrText>https://vimeo.com/303085813</w:instrText>
      </w:r>
      <w:r w:rsidR="00E41654">
        <w:rPr>
          <w:lang w:val="es-GT"/>
        </w:rPr>
        <w:instrText xml:space="preserve">" </w:instrText>
      </w:r>
      <w:r w:rsidR="00E41654">
        <w:rPr>
          <w:lang w:val="es-GT"/>
        </w:rPr>
        <w:fldChar w:fldCharType="separate"/>
      </w:r>
      <w:r w:rsidR="00E41654" w:rsidRPr="005A1A3B">
        <w:rPr>
          <w:rStyle w:val="Hyperlink"/>
          <w:lang w:val="es-GT"/>
        </w:rPr>
        <w:t>https://vimeo.com/303085813</w:t>
      </w:r>
      <w:r w:rsidR="00E41654">
        <w:rPr>
          <w:lang w:val="es-GT"/>
        </w:rPr>
        <w:fldChar w:fldCharType="end"/>
      </w:r>
      <w:r w:rsidR="00E41654">
        <w:rPr>
          <w:lang w:val="es-GT"/>
        </w:rPr>
        <w:t xml:space="preserve"> </w:t>
      </w:r>
    </w:p>
    <w:p w:rsidR="0031456C" w:rsidRPr="0031456C" w:rsidRDefault="0031456C" w:rsidP="0031456C">
      <w:pPr>
        <w:rPr>
          <w:lang w:val="es-GT"/>
        </w:rPr>
      </w:pPr>
    </w:p>
    <w:p w:rsidR="0031456C" w:rsidRPr="0031456C" w:rsidRDefault="0031456C" w:rsidP="0031456C">
      <w:pPr>
        <w:rPr>
          <w:lang w:val="es-GT"/>
        </w:rPr>
      </w:pPr>
      <w:r w:rsidRPr="0031456C">
        <w:rPr>
          <w:lang w:val="es-GT"/>
        </w:rPr>
        <w:t xml:space="preserve">El video también se puede descargar directamente desde el sitio web de Global Survey: </w:t>
      </w:r>
      <w:r w:rsidR="00E41654">
        <w:rPr>
          <w:lang w:val="es-GT"/>
        </w:rPr>
        <w:fldChar w:fldCharType="begin"/>
      </w:r>
      <w:r w:rsidR="00E41654">
        <w:rPr>
          <w:lang w:val="es-GT"/>
        </w:rPr>
        <w:instrText xml:space="preserve"> HYPERLINK "</w:instrText>
      </w:r>
      <w:r w:rsidR="00E41654" w:rsidRPr="0031456C">
        <w:rPr>
          <w:lang w:val="es-GT"/>
        </w:rPr>
        <w:instrText>https://www.globalsurvey-sdgs.com/wp content / uploads / 2018/11 / Global_Survey_Video_final_small.mp4</w:instrText>
      </w:r>
      <w:r w:rsidR="00E41654">
        <w:rPr>
          <w:lang w:val="es-GT"/>
        </w:rPr>
        <w:instrText xml:space="preserve">" </w:instrText>
      </w:r>
      <w:r w:rsidR="00E41654">
        <w:rPr>
          <w:lang w:val="es-GT"/>
        </w:rPr>
        <w:fldChar w:fldCharType="separate"/>
      </w:r>
      <w:r w:rsidR="00E41654" w:rsidRPr="005A1A3B">
        <w:rPr>
          <w:rStyle w:val="Hyperlink"/>
          <w:lang w:val="es-GT"/>
        </w:rPr>
        <w:t>https://www.globalsurvey-sdgs.com/wp content / uploads / 2018/11 / Global_Survey_Video_final_small.mp4</w:t>
      </w:r>
      <w:r w:rsidR="00E41654">
        <w:rPr>
          <w:lang w:val="es-GT"/>
        </w:rPr>
        <w:fldChar w:fldCharType="end"/>
      </w:r>
      <w:r w:rsidR="00E41654">
        <w:rPr>
          <w:lang w:val="es-GT"/>
        </w:rPr>
        <w:t xml:space="preserve"> </w:t>
      </w:r>
    </w:p>
    <w:p w:rsidR="0031456C" w:rsidRPr="0031456C" w:rsidRDefault="0031456C" w:rsidP="0031456C">
      <w:pPr>
        <w:rPr>
          <w:lang w:val="es-GT"/>
        </w:rPr>
      </w:pPr>
    </w:p>
    <w:p w:rsidR="00E41654" w:rsidRDefault="00E41654">
      <w:pPr>
        <w:spacing w:after="160" w:line="259" w:lineRule="auto"/>
        <w:rPr>
          <w:rFonts w:eastAsiaTheme="majorEastAsia"/>
          <w:color w:val="2E74B5" w:themeColor="accent1" w:themeShade="BF"/>
          <w:lang w:val="es-EC"/>
        </w:rPr>
      </w:pPr>
      <w:r>
        <w:rPr>
          <w:lang w:val="es-EC"/>
        </w:rPr>
        <w:br w:type="page"/>
      </w:r>
    </w:p>
    <w:p w:rsidR="0031456C" w:rsidRPr="00E41654" w:rsidRDefault="0031456C" w:rsidP="00954CF7">
      <w:pPr>
        <w:pStyle w:val="berschrift2"/>
        <w:rPr>
          <w:rFonts w:cs="Arial"/>
          <w:sz w:val="22"/>
          <w:szCs w:val="22"/>
          <w:lang w:val="es-EC"/>
        </w:rPr>
      </w:pPr>
      <w:r w:rsidRPr="00E41654">
        <w:rPr>
          <w:rFonts w:cs="Arial"/>
          <w:sz w:val="22"/>
          <w:szCs w:val="22"/>
          <w:lang w:val="es-EC"/>
        </w:rPr>
        <w:t>Publicaciones en redes sociales</w:t>
      </w:r>
    </w:p>
    <w:p w:rsidR="00954CF7" w:rsidRPr="00E41654" w:rsidRDefault="00954CF7" w:rsidP="00954CF7">
      <w:pPr>
        <w:rPr>
          <w:lang w:val="es-EC"/>
        </w:rPr>
      </w:pPr>
    </w:p>
    <w:p w:rsidR="0031456C" w:rsidRDefault="0031456C" w:rsidP="0031456C">
      <w:pPr>
        <w:rPr>
          <w:lang w:val="es-GT"/>
        </w:rPr>
      </w:pPr>
      <w:r w:rsidRPr="0031456C">
        <w:rPr>
          <w:lang w:val="es-GT"/>
        </w:rPr>
        <w:t xml:space="preserve">Comunique a sus seguidores la Encuesta global mediante el hashtag </w:t>
      </w:r>
      <w:r w:rsidRPr="00E41654">
        <w:rPr>
          <w:b/>
          <w:lang w:val="es-GT"/>
        </w:rPr>
        <w:t>#GlobalSurveySDG</w:t>
      </w:r>
      <w:r w:rsidRPr="0031456C">
        <w:rPr>
          <w:lang w:val="es-GT"/>
        </w:rPr>
        <w:t xml:space="preserve"> y / o marque </w:t>
      </w:r>
      <w:r w:rsidRPr="00E41654">
        <w:rPr>
          <w:b/>
          <w:lang w:val="es-GT"/>
        </w:rPr>
        <w:t>@GlobalSurv</w:t>
      </w:r>
      <w:r w:rsidR="00E41654" w:rsidRPr="00E41654">
        <w:rPr>
          <w:b/>
          <w:lang w:val="es-GT"/>
        </w:rPr>
        <w:t>eySDG</w:t>
      </w:r>
      <w:r w:rsidR="00E41654">
        <w:rPr>
          <w:lang w:val="es-GT"/>
        </w:rPr>
        <w:t xml:space="preserve"> en Twitter y Facebook o </w:t>
      </w:r>
      <w:r w:rsidR="00E41654" w:rsidRPr="00E41654">
        <w:rPr>
          <w:b/>
          <w:lang w:val="es-GT"/>
        </w:rPr>
        <w:t>@</w:t>
      </w:r>
      <w:r w:rsidRPr="00E41654">
        <w:rPr>
          <w:b/>
          <w:lang w:val="es-GT"/>
        </w:rPr>
        <w:t>globalsurvey17</w:t>
      </w:r>
      <w:r w:rsidRPr="0031456C">
        <w:rPr>
          <w:lang w:val="es-GT"/>
        </w:rPr>
        <w:t xml:space="preserve"> en Instagram en su próxima publicación.</w:t>
      </w:r>
    </w:p>
    <w:p w:rsidR="00E41654" w:rsidRPr="0031456C" w:rsidRDefault="00E41654" w:rsidP="0031456C">
      <w:pPr>
        <w:rPr>
          <w:lang w:val="es-GT"/>
        </w:rPr>
      </w:pPr>
    </w:p>
    <w:p w:rsidR="0031456C" w:rsidRDefault="0031456C" w:rsidP="0031456C">
      <w:pPr>
        <w:rPr>
          <w:lang w:val="es-GT"/>
        </w:rPr>
      </w:pPr>
      <w:r w:rsidRPr="0031456C">
        <w:rPr>
          <w:lang w:val="es-GT"/>
        </w:rPr>
        <w:t>¿Se pregunta cómo despertar el interés de sus seguidores? Echa un vistazo a los ejemplos a continuación!</w:t>
      </w:r>
    </w:p>
    <w:p w:rsidR="00E41654" w:rsidRPr="0031456C" w:rsidRDefault="00E41654" w:rsidP="0031456C">
      <w:pPr>
        <w:rPr>
          <w:lang w:val="es-GT"/>
        </w:rPr>
      </w:pPr>
    </w:p>
    <w:p w:rsidR="0031456C" w:rsidRDefault="0031456C" w:rsidP="0031456C">
      <w:pPr>
        <w:rPr>
          <w:lang w:val="es-GT"/>
        </w:rPr>
      </w:pPr>
      <w:r w:rsidRPr="0031456C">
        <w:rPr>
          <w:lang w:val="es-GT"/>
        </w:rPr>
        <w:t xml:space="preserve">Se pueden encontrar más publicaciones de redes sociales en </w:t>
      </w:r>
      <w:r w:rsidRPr="00E41654">
        <w:rPr>
          <w:b/>
          <w:lang w:val="es-GT"/>
        </w:rPr>
        <w:t>nuestros canales de redes sociales</w:t>
      </w:r>
      <w:r w:rsidRPr="0031456C">
        <w:rPr>
          <w:lang w:val="es-GT"/>
        </w:rPr>
        <w:t>:</w:t>
      </w:r>
    </w:p>
    <w:p w:rsidR="00E41654" w:rsidRPr="0031456C" w:rsidRDefault="00E41654" w:rsidP="0031456C">
      <w:pPr>
        <w:rPr>
          <w:lang w:val="es-GT"/>
        </w:rPr>
      </w:pPr>
    </w:p>
    <w:p w:rsidR="00E41654" w:rsidRPr="00F67A9F" w:rsidRDefault="00E41654" w:rsidP="00E41654">
      <w:pPr>
        <w:pStyle w:val="KeinLeerraum"/>
        <w:jc w:val="both"/>
        <w:rPr>
          <w:rFonts w:ascii="Arial" w:hAnsi="Arial" w:cs="Arial"/>
          <w:lang w:val="en-US"/>
        </w:rPr>
      </w:pPr>
      <w:r w:rsidRPr="00F67A9F">
        <w:rPr>
          <w:rFonts w:ascii="Arial" w:hAnsi="Arial" w:cs="Arial"/>
          <w:lang w:val="en-US"/>
        </w:rPr>
        <w:t xml:space="preserve">Twitter: </w:t>
      </w:r>
      <w:hyperlink r:id="rId13" w:history="1">
        <w:r w:rsidRPr="00F67A9F">
          <w:rPr>
            <w:rStyle w:val="Hyperlink"/>
            <w:rFonts w:ascii="Arial" w:hAnsi="Arial" w:cs="Arial"/>
            <w:lang w:val="en-US"/>
          </w:rPr>
          <w:t>@</w:t>
        </w:r>
        <w:proofErr w:type="spellStart"/>
        <w:r w:rsidRPr="00F67A9F">
          <w:rPr>
            <w:rStyle w:val="Hyperlink"/>
            <w:rFonts w:ascii="Arial" w:hAnsi="Arial" w:cs="Arial"/>
            <w:lang w:val="en-US"/>
          </w:rPr>
          <w:t>GlobalSurveySDG</w:t>
        </w:r>
        <w:proofErr w:type="spellEnd"/>
      </w:hyperlink>
    </w:p>
    <w:p w:rsidR="00E41654" w:rsidRDefault="00E41654" w:rsidP="00E41654">
      <w:pPr>
        <w:pStyle w:val="KeinLeerraum"/>
        <w:jc w:val="both"/>
        <w:rPr>
          <w:rStyle w:val="Hyperlink"/>
          <w:rFonts w:ascii="Arial" w:hAnsi="Arial" w:cs="Arial"/>
          <w:lang w:val="en-US"/>
        </w:rPr>
      </w:pPr>
      <w:r w:rsidRPr="00F67A9F">
        <w:rPr>
          <w:rFonts w:ascii="Arial" w:hAnsi="Arial" w:cs="Arial"/>
          <w:lang w:val="en-US"/>
        </w:rPr>
        <w:t xml:space="preserve">Facebook: </w:t>
      </w:r>
      <w:hyperlink r:id="rId14" w:history="1">
        <w:r w:rsidRPr="00D760FB">
          <w:rPr>
            <w:rStyle w:val="Hyperlink"/>
            <w:rFonts w:ascii="Arial" w:hAnsi="Arial" w:cs="Arial"/>
            <w:lang w:val="en-US"/>
          </w:rPr>
          <w:t>@</w:t>
        </w:r>
        <w:proofErr w:type="spellStart"/>
        <w:r w:rsidRPr="00D760FB">
          <w:rPr>
            <w:rStyle w:val="Hyperlink"/>
            <w:rFonts w:ascii="Arial" w:hAnsi="Arial" w:cs="Arial"/>
            <w:lang w:val="en-US"/>
          </w:rPr>
          <w:t>GlobalSurveySDG</w:t>
        </w:r>
        <w:proofErr w:type="spellEnd"/>
      </w:hyperlink>
    </w:p>
    <w:p w:rsidR="00E41654" w:rsidRPr="00FC3F68" w:rsidRDefault="00E41654" w:rsidP="00E41654">
      <w:pPr>
        <w:pStyle w:val="KeinLeerraum"/>
        <w:jc w:val="both"/>
        <w:rPr>
          <w:rFonts w:ascii="Arial" w:hAnsi="Arial" w:cs="Arial"/>
          <w:lang w:val="en-US"/>
        </w:rPr>
      </w:pPr>
      <w:r w:rsidRPr="00F96E32">
        <w:rPr>
          <w:rFonts w:ascii="Arial" w:hAnsi="Arial" w:cs="Arial"/>
          <w:lang w:val="en-US"/>
        </w:rPr>
        <w:t xml:space="preserve">Instagram: </w:t>
      </w:r>
      <w:hyperlink r:id="rId15" w:history="1">
        <w:r w:rsidRPr="00F96E32">
          <w:rPr>
            <w:rStyle w:val="Hyperlink"/>
            <w:rFonts w:ascii="Arial" w:hAnsi="Arial" w:cs="Arial"/>
            <w:lang w:val="en-US"/>
          </w:rPr>
          <w:t>globalsurvey17</w:t>
        </w:r>
      </w:hyperlink>
    </w:p>
    <w:p w:rsidR="00E41654" w:rsidRDefault="00E41654" w:rsidP="00E41654">
      <w:pPr>
        <w:pStyle w:val="KeinLeerraum"/>
        <w:jc w:val="both"/>
        <w:rPr>
          <w:rStyle w:val="Hyperlink"/>
          <w:rFonts w:ascii="Arial" w:hAnsi="Arial" w:cs="Arial"/>
          <w:lang w:val="en-US"/>
        </w:rPr>
      </w:pPr>
      <w:r w:rsidRPr="00F67A9F">
        <w:rPr>
          <w:rFonts w:ascii="Arial" w:hAnsi="Arial" w:cs="Arial"/>
          <w:lang w:val="en-US"/>
        </w:rPr>
        <w:t xml:space="preserve">LinkedIn: </w:t>
      </w:r>
      <w:hyperlink r:id="rId16" w:history="1">
        <w:r w:rsidRPr="00F67A9F">
          <w:rPr>
            <w:rStyle w:val="Hyperlink"/>
            <w:rFonts w:ascii="Arial" w:hAnsi="Arial" w:cs="Arial"/>
            <w:lang w:val="en-US"/>
          </w:rPr>
          <w:t>Global Survey on Sustainability and the SDGs</w:t>
        </w:r>
      </w:hyperlink>
    </w:p>
    <w:p w:rsidR="0031456C" w:rsidRPr="00E41654" w:rsidRDefault="0031456C" w:rsidP="0031456C">
      <w:pPr>
        <w:rPr>
          <w:lang w:val="en-US"/>
        </w:rPr>
      </w:pPr>
    </w:p>
    <w:p w:rsidR="0031456C" w:rsidRPr="0031456C" w:rsidRDefault="0031456C" w:rsidP="0031456C">
      <w:pPr>
        <w:rPr>
          <w:lang w:val="es-GT"/>
        </w:rPr>
      </w:pPr>
      <w:r w:rsidRPr="00E41654">
        <w:rPr>
          <w:b/>
          <w:lang w:val="es-GT"/>
        </w:rPr>
        <w:t>Imágenes</w:t>
      </w:r>
      <w:r w:rsidRPr="0031456C">
        <w:rPr>
          <w:lang w:val="es-GT"/>
        </w:rPr>
        <w:t xml:space="preserve"> para publicaciones en redes sociales se pueden encontrar en:</w:t>
      </w:r>
    </w:p>
    <w:p w:rsidR="0031456C" w:rsidRPr="00E41654" w:rsidRDefault="00E41654" w:rsidP="0031456C">
      <w:pPr>
        <w:rPr>
          <w:lang w:val="es-GT"/>
        </w:rPr>
      </w:pPr>
      <w:hyperlink r:id="rId17" w:history="1">
        <w:r w:rsidRPr="005A1A3B">
          <w:rPr>
            <w:rStyle w:val="Hyperlink"/>
            <w:lang w:val="es-GT"/>
          </w:rPr>
          <w:t>www.globalsurvey-sdgs.com/spread-the-word/</w:t>
        </w:r>
      </w:hyperlink>
      <w:r>
        <w:rPr>
          <w:lang w:val="es-GT"/>
        </w:rPr>
        <w:t xml:space="preserve"> </w:t>
      </w:r>
    </w:p>
    <w:p w:rsidR="00E41654" w:rsidRDefault="00E41654" w:rsidP="0031456C">
      <w:pPr>
        <w:rPr>
          <w:lang w:val="es-GT"/>
        </w:rPr>
      </w:pPr>
    </w:p>
    <w:p w:rsidR="0031456C" w:rsidRPr="00954CF7" w:rsidRDefault="0031456C" w:rsidP="0031456C">
      <w:pPr>
        <w:rPr>
          <w:b/>
          <w:u w:val="single"/>
          <w:lang w:val="es-GT"/>
        </w:rPr>
      </w:pPr>
      <w:r w:rsidRPr="00954CF7">
        <w:rPr>
          <w:b/>
          <w:u w:val="single"/>
          <w:lang w:val="es-GT"/>
        </w:rPr>
        <w:t>Ejemplo 1 (audiencia B2C)</w:t>
      </w:r>
    </w:p>
    <w:p w:rsidR="0031456C" w:rsidRPr="0031456C" w:rsidRDefault="00E41654" w:rsidP="0031456C">
      <w:pPr>
        <w:rPr>
          <w:lang w:val="es-GT"/>
        </w:rPr>
      </w:pPr>
      <w:r w:rsidRPr="00954CF7">
        <w:rPr>
          <w:b/>
          <w:noProof/>
          <w:u w:val="single"/>
          <w:lang w:eastAsia="de-DE"/>
        </w:rPr>
        <w:drawing>
          <wp:anchor distT="0" distB="0" distL="114300" distR="114300" simplePos="0" relativeHeight="251662848" behindDoc="1" locked="0" layoutInCell="1" allowOverlap="1" wp14:anchorId="45A6E815" wp14:editId="2F224871">
            <wp:simplePos x="0" y="0"/>
            <wp:positionH relativeFrom="column">
              <wp:posOffset>0</wp:posOffset>
            </wp:positionH>
            <wp:positionV relativeFrom="paragraph">
              <wp:posOffset>124460</wp:posOffset>
            </wp:positionV>
            <wp:extent cx="1500505" cy="844550"/>
            <wp:effectExtent l="0" t="0" r="4445" b="0"/>
            <wp:wrapTight wrapText="bothSides">
              <wp:wrapPolygon edited="0">
                <wp:start x="0" y="0"/>
                <wp:lineTo x="0" y="20950"/>
                <wp:lineTo x="21390" y="20950"/>
                <wp:lineTo x="21390" y="0"/>
                <wp:lineTo x="0" y="0"/>
              </wp:wrapPolygon>
            </wp:wrapTight>
            <wp:docPr id="7" name="Grafik 4" descr="google+_cover_image_1080x6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oogle+_cover_image_1080x608p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0505" cy="844550"/>
                    </a:xfrm>
                    <a:prstGeom prst="rect">
                      <a:avLst/>
                    </a:prstGeom>
                    <a:noFill/>
                  </pic:spPr>
                </pic:pic>
              </a:graphicData>
            </a:graphic>
            <wp14:sizeRelH relativeFrom="page">
              <wp14:pctWidth>0</wp14:pctWidth>
            </wp14:sizeRelH>
            <wp14:sizeRelV relativeFrom="page">
              <wp14:pctHeight>0</wp14:pctHeight>
            </wp14:sizeRelV>
          </wp:anchor>
        </w:drawing>
      </w:r>
    </w:p>
    <w:p w:rsidR="0031456C" w:rsidRDefault="0031456C" w:rsidP="00E41654">
      <w:pPr>
        <w:ind w:left="2832"/>
        <w:rPr>
          <w:lang w:val="es-GT"/>
        </w:rPr>
      </w:pPr>
      <w:r w:rsidRPr="0031456C">
        <w:rPr>
          <w:lang w:val="es-GT"/>
        </w:rPr>
        <w:t xml:space="preserve">¿Cómo percibes la sostenibilidad donde trabajas? ¿Qué tal en tu vida diaria? Por primera vez, estas preguntas son el foco de </w:t>
      </w:r>
      <w:r w:rsidRPr="00787D0E">
        <w:rPr>
          <w:b/>
          <w:lang w:val="es-GT"/>
        </w:rPr>
        <w:t>#GlobalSurveySDG</w:t>
      </w:r>
      <w:r w:rsidRPr="0031456C">
        <w:rPr>
          <w:lang w:val="es-GT"/>
        </w:rPr>
        <w:t>, donde todos pueden participar y compartir sus opiniones. Compruébelo hoy:</w:t>
      </w:r>
      <w:r w:rsidR="00E41654">
        <w:rPr>
          <w:lang w:val="es-GT"/>
        </w:rPr>
        <w:t xml:space="preserve"> </w:t>
      </w:r>
      <w:hyperlink r:id="rId19" w:history="1">
        <w:r w:rsidR="00E41654" w:rsidRPr="005A1A3B">
          <w:rPr>
            <w:rStyle w:val="Hyperlink"/>
            <w:lang w:val="es-GT"/>
          </w:rPr>
          <w:t>https://yale.qualtrics.com/jfe/form/SV_bHqkMiwa7zrLnrT</w:t>
        </w:r>
      </w:hyperlink>
      <w:r w:rsidR="00E41654">
        <w:rPr>
          <w:lang w:val="es-GT"/>
        </w:rPr>
        <w:t xml:space="preserve"> </w:t>
      </w:r>
    </w:p>
    <w:p w:rsidR="00E41654" w:rsidRDefault="00E41654" w:rsidP="00E41654">
      <w:pPr>
        <w:ind w:left="2832"/>
        <w:rPr>
          <w:lang w:val="es-GT"/>
        </w:rPr>
      </w:pPr>
    </w:p>
    <w:p w:rsidR="00E41654" w:rsidRPr="00954CF7" w:rsidRDefault="00E41654" w:rsidP="00E41654">
      <w:pPr>
        <w:rPr>
          <w:b/>
          <w:u w:val="single"/>
          <w:lang w:val="es-GT"/>
        </w:rPr>
      </w:pPr>
      <w:r w:rsidRPr="00954CF7">
        <w:rPr>
          <w:b/>
          <w:u w:val="single"/>
          <w:lang w:val="es-GT"/>
        </w:rPr>
        <w:t>Ejemplo 2 (B2B o B2C)</w:t>
      </w:r>
    </w:p>
    <w:p w:rsidR="00E41654" w:rsidRDefault="00E41654" w:rsidP="00E41654">
      <w:pPr>
        <w:ind w:left="2832"/>
        <w:rPr>
          <w:lang w:val="es-GT"/>
        </w:rPr>
      </w:pPr>
    </w:p>
    <w:p w:rsidR="00E41654" w:rsidRDefault="00E41654" w:rsidP="00E41654">
      <w:pPr>
        <w:ind w:left="2832"/>
        <w:rPr>
          <w:lang w:val="es-GT"/>
        </w:rPr>
      </w:pPr>
      <w:r w:rsidRPr="0031456C">
        <w:rPr>
          <w:lang w:val="es-GT"/>
        </w:rPr>
        <w:t xml:space="preserve">En [Organización] somos partidarios oficiales de la </w:t>
      </w:r>
      <w:r w:rsidRPr="00787D0E">
        <w:rPr>
          <w:b/>
          <w:lang w:val="es-GT"/>
        </w:rPr>
        <w:t>#GlobalSurveySDG</w:t>
      </w:r>
      <w:r w:rsidRPr="0031456C">
        <w:rPr>
          <w:lang w:val="es-GT"/>
        </w:rPr>
        <w:t xml:space="preserve"> que recopila opiniones sobre la sostenibilidad y los #SDG en todo el mundo. ¿Está usted en? Haga la encuesta y acelere el proceso de cambio hacia el desarrollo sostenible en nuestra sociedad: </w:t>
      </w:r>
    </w:p>
    <w:p w:rsidR="00E41654" w:rsidRPr="0031456C" w:rsidRDefault="00E41654" w:rsidP="00E41654">
      <w:pPr>
        <w:ind w:left="2832"/>
        <w:rPr>
          <w:lang w:val="es-GT"/>
        </w:rPr>
      </w:pPr>
      <w:hyperlink r:id="rId20" w:history="1">
        <w:r w:rsidRPr="005A1A3B">
          <w:rPr>
            <w:rStyle w:val="Hyperlink"/>
            <w:lang w:val="es-GT"/>
          </w:rPr>
          <w:t>https://yale.qualtrics.com/jfe/form/SV_bHqkMiwa7zrLnrT</w:t>
        </w:r>
      </w:hyperlink>
      <w:r>
        <w:rPr>
          <w:lang w:val="es-GT"/>
        </w:rPr>
        <w:t xml:space="preserve"> </w:t>
      </w:r>
    </w:p>
    <w:p w:rsidR="0031456C" w:rsidRPr="0031456C" w:rsidRDefault="0031456C" w:rsidP="0031456C">
      <w:pPr>
        <w:rPr>
          <w:lang w:val="es-GT"/>
        </w:rPr>
      </w:pPr>
    </w:p>
    <w:p w:rsidR="00954CF7" w:rsidRPr="00E41654" w:rsidRDefault="00E41654" w:rsidP="00954CF7">
      <w:pPr>
        <w:rPr>
          <w:b/>
          <w:u w:val="single"/>
          <w:lang w:val="es-GT"/>
        </w:rPr>
      </w:pPr>
      <w:r>
        <w:rPr>
          <w:b/>
          <w:u w:val="single"/>
          <w:lang w:val="es-GT"/>
        </w:rPr>
        <w:t>Ejemplo 3</w:t>
      </w:r>
      <w:r w:rsidRPr="00954CF7">
        <w:rPr>
          <w:b/>
          <w:u w:val="single"/>
          <w:lang w:val="es-GT"/>
        </w:rPr>
        <w:t xml:space="preserve"> (B2B o B2C)</w:t>
      </w:r>
    </w:p>
    <w:p w:rsidR="0031456C" w:rsidRPr="0031456C" w:rsidRDefault="0031456C" w:rsidP="0031456C">
      <w:pPr>
        <w:rPr>
          <w:lang w:val="es-GT"/>
        </w:rPr>
      </w:pPr>
    </w:p>
    <w:p w:rsidR="00787D0E" w:rsidRDefault="00E41654" w:rsidP="00E41654">
      <w:pPr>
        <w:rPr>
          <w:lang w:val="es-GT"/>
        </w:rPr>
      </w:pPr>
      <w:r w:rsidRPr="005D33E9">
        <w:rPr>
          <w:noProof/>
          <w:lang w:eastAsia="de-DE"/>
        </w:rPr>
        <w:drawing>
          <wp:anchor distT="0" distB="0" distL="114300" distR="114300" simplePos="0" relativeHeight="251664896" behindDoc="1" locked="0" layoutInCell="1" allowOverlap="1" wp14:anchorId="5BC8D31A" wp14:editId="42576F93">
            <wp:simplePos x="0" y="0"/>
            <wp:positionH relativeFrom="margin">
              <wp:posOffset>-5715</wp:posOffset>
            </wp:positionH>
            <wp:positionV relativeFrom="paragraph">
              <wp:posOffset>24130</wp:posOffset>
            </wp:positionV>
            <wp:extent cx="1610995" cy="1046480"/>
            <wp:effectExtent l="0" t="0" r="8255" b="1270"/>
            <wp:wrapTight wrapText="bothSides">
              <wp:wrapPolygon edited="0">
                <wp:start x="0" y="0"/>
                <wp:lineTo x="0" y="21233"/>
                <wp:lineTo x="21455" y="21233"/>
                <wp:lineTo x="21455" y="0"/>
                <wp:lineTo x="0" y="0"/>
              </wp:wrapPolygon>
            </wp:wrapTight>
            <wp:docPr id="8" name="Grafik 3" descr="181017_S&amp;C_Global Survey_Graphic Logo_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181017_S&amp;C_Global Survey_Graphic Logo_Option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0995" cy="1046480"/>
                    </a:xfrm>
                    <a:prstGeom prst="rect">
                      <a:avLst/>
                    </a:prstGeom>
                    <a:noFill/>
                  </pic:spPr>
                </pic:pic>
              </a:graphicData>
            </a:graphic>
            <wp14:sizeRelH relativeFrom="page">
              <wp14:pctWidth>0</wp14:pctWidth>
            </wp14:sizeRelH>
            <wp14:sizeRelV relativeFrom="page">
              <wp14:pctHeight>0</wp14:pctHeight>
            </wp14:sizeRelV>
          </wp:anchor>
        </w:drawing>
      </w:r>
      <w:r w:rsidR="0031456C" w:rsidRPr="0031456C">
        <w:rPr>
          <w:lang w:val="es-GT"/>
        </w:rPr>
        <w:t xml:space="preserve">Hace tres años, la ONU acordó la Agenda 2030 para el Desarrollo Sostenible. ¿Qué ha mejorado desde entonces? ¿Lo que hay que hacer? En [Organización] apoyamos el </w:t>
      </w:r>
      <w:r w:rsidR="0031456C" w:rsidRPr="00787D0E">
        <w:rPr>
          <w:b/>
          <w:lang w:val="es-GT"/>
        </w:rPr>
        <w:t>#GlobalSurveySDG</w:t>
      </w:r>
      <w:r w:rsidR="0031456C" w:rsidRPr="0031456C">
        <w:rPr>
          <w:lang w:val="es-GT"/>
        </w:rPr>
        <w:t xml:space="preserve"> que recopila opiniones sobre la sostenibilidad en todo el mundo. ¡Únase al movimiento global tomando la encuesta hoy! </w:t>
      </w:r>
    </w:p>
    <w:p w:rsidR="0031456C" w:rsidRPr="0031456C" w:rsidRDefault="00E41654" w:rsidP="00954CF7">
      <w:pPr>
        <w:ind w:left="2832"/>
        <w:rPr>
          <w:lang w:val="es-GT"/>
        </w:rPr>
      </w:pPr>
      <w:hyperlink r:id="rId22" w:history="1">
        <w:r w:rsidRPr="005A1A3B">
          <w:rPr>
            <w:rStyle w:val="Hyperlink"/>
            <w:lang w:val="es-GT"/>
          </w:rPr>
          <w:t>https://yale.qualtrics.com/jfe/form/SV_bHqkMiwa7zrLnrT</w:t>
        </w:r>
      </w:hyperlink>
      <w:r>
        <w:rPr>
          <w:lang w:val="es-GT"/>
        </w:rPr>
        <w:t xml:space="preserve"> </w:t>
      </w:r>
    </w:p>
    <w:p w:rsidR="0031456C" w:rsidRPr="0031456C" w:rsidRDefault="0031456C" w:rsidP="0031456C">
      <w:pPr>
        <w:rPr>
          <w:lang w:val="es-GT"/>
        </w:rPr>
      </w:pPr>
    </w:p>
    <w:p w:rsidR="0031456C" w:rsidRPr="0031456C" w:rsidRDefault="0031456C" w:rsidP="0031456C">
      <w:pPr>
        <w:rPr>
          <w:lang w:val="es-GT"/>
        </w:rPr>
      </w:pPr>
    </w:p>
    <w:sectPr w:rsidR="0031456C" w:rsidRPr="0031456C">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54" w:rsidRDefault="00E41654" w:rsidP="00E41654">
      <w:r>
        <w:separator/>
      </w:r>
    </w:p>
  </w:endnote>
  <w:endnote w:type="continuationSeparator" w:id="0">
    <w:p w:rsidR="00E41654" w:rsidRDefault="00E41654" w:rsidP="00E4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54" w:rsidRDefault="00E41654" w:rsidP="00E41654">
      <w:r>
        <w:separator/>
      </w:r>
    </w:p>
  </w:footnote>
  <w:footnote w:type="continuationSeparator" w:id="0">
    <w:p w:rsidR="00E41654" w:rsidRDefault="00E41654" w:rsidP="00E4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54" w:rsidRDefault="00E41654" w:rsidP="00E41654">
    <w:pPr>
      <w:pStyle w:val="Kopfzeile"/>
      <w:jc w:val="center"/>
    </w:pPr>
    <w:r>
      <w:rPr>
        <w:noProof/>
        <w:lang w:eastAsia="de-DE"/>
      </w:rPr>
      <w:drawing>
        <wp:inline distT="0" distB="0" distL="0" distR="0" wp14:anchorId="6452BD9F" wp14:editId="55416D27">
          <wp:extent cx="2019300" cy="103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urv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307" cy="1041196"/>
                  </a:xfrm>
                  <a:prstGeom prst="rect">
                    <a:avLst/>
                  </a:prstGeom>
                </pic:spPr>
              </pic:pic>
            </a:graphicData>
          </a:graphic>
        </wp:inline>
      </w:drawing>
    </w:r>
  </w:p>
  <w:p w:rsidR="00E41654" w:rsidRDefault="00E416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A2DBA"/>
    <w:multiLevelType w:val="hybridMultilevel"/>
    <w:tmpl w:val="8744D36E"/>
    <w:lvl w:ilvl="0" w:tplc="A64A1810">
      <w:numFmt w:val="bullet"/>
      <w:lvlText w:val="-"/>
      <w:lvlJc w:val="left"/>
      <w:pPr>
        <w:ind w:left="495" w:hanging="49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88448A"/>
    <w:multiLevelType w:val="hybridMultilevel"/>
    <w:tmpl w:val="5C580C78"/>
    <w:lvl w:ilvl="0" w:tplc="A64A18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CB00BA"/>
    <w:multiLevelType w:val="hybridMultilevel"/>
    <w:tmpl w:val="36EC459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61E005F"/>
    <w:multiLevelType w:val="hybridMultilevel"/>
    <w:tmpl w:val="CF0EE586"/>
    <w:lvl w:ilvl="0" w:tplc="04070005">
      <w:start w:val="1"/>
      <w:numFmt w:val="bullet"/>
      <w:lvlText w:val=""/>
      <w:lvlJc w:val="left"/>
      <w:pPr>
        <w:ind w:left="720" w:hanging="360"/>
      </w:pPr>
      <w:rPr>
        <w:rFonts w:ascii="Wingdings" w:hAnsi="Wingdings"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6B49E5"/>
    <w:multiLevelType w:val="hybridMultilevel"/>
    <w:tmpl w:val="E1400914"/>
    <w:lvl w:ilvl="0" w:tplc="C98CB948">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ECA06D7"/>
    <w:multiLevelType w:val="hybridMultilevel"/>
    <w:tmpl w:val="871CDC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E234D5D"/>
    <w:multiLevelType w:val="hybridMultilevel"/>
    <w:tmpl w:val="62AE1E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9A"/>
    <w:rsid w:val="00021552"/>
    <w:rsid w:val="000979B2"/>
    <w:rsid w:val="000E4BFF"/>
    <w:rsid w:val="00184CCE"/>
    <w:rsid w:val="002429AB"/>
    <w:rsid w:val="002B1074"/>
    <w:rsid w:val="0031456C"/>
    <w:rsid w:val="0045388B"/>
    <w:rsid w:val="004D472E"/>
    <w:rsid w:val="004F0088"/>
    <w:rsid w:val="0051560D"/>
    <w:rsid w:val="005440C5"/>
    <w:rsid w:val="00550754"/>
    <w:rsid w:val="0055613D"/>
    <w:rsid w:val="005D33E9"/>
    <w:rsid w:val="0060183B"/>
    <w:rsid w:val="00667A59"/>
    <w:rsid w:val="006A690D"/>
    <w:rsid w:val="006D5BA4"/>
    <w:rsid w:val="00752518"/>
    <w:rsid w:val="00787D0E"/>
    <w:rsid w:val="007901DF"/>
    <w:rsid w:val="007A064C"/>
    <w:rsid w:val="009430C3"/>
    <w:rsid w:val="00954CF7"/>
    <w:rsid w:val="00985689"/>
    <w:rsid w:val="009A3544"/>
    <w:rsid w:val="009B63FB"/>
    <w:rsid w:val="00A6216A"/>
    <w:rsid w:val="00A80897"/>
    <w:rsid w:val="00A97FF3"/>
    <w:rsid w:val="00AD0A57"/>
    <w:rsid w:val="00AD12D0"/>
    <w:rsid w:val="00AD3153"/>
    <w:rsid w:val="00B00207"/>
    <w:rsid w:val="00B11744"/>
    <w:rsid w:val="00B474B0"/>
    <w:rsid w:val="00BC069D"/>
    <w:rsid w:val="00BF27A5"/>
    <w:rsid w:val="00C571B7"/>
    <w:rsid w:val="00CC2BFE"/>
    <w:rsid w:val="00CC475C"/>
    <w:rsid w:val="00CD509A"/>
    <w:rsid w:val="00D871C9"/>
    <w:rsid w:val="00D92764"/>
    <w:rsid w:val="00D95BAD"/>
    <w:rsid w:val="00DB3199"/>
    <w:rsid w:val="00E0172E"/>
    <w:rsid w:val="00E41654"/>
    <w:rsid w:val="00E9754D"/>
    <w:rsid w:val="00ED21B1"/>
    <w:rsid w:val="00F8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0EAC5-E77C-4CBC-892C-39FE074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09A"/>
    <w:pPr>
      <w:spacing w:after="0" w:line="240" w:lineRule="auto"/>
    </w:pPr>
    <w:rPr>
      <w:rFonts w:ascii="Arial" w:hAnsi="Arial" w:cs="Arial"/>
    </w:rPr>
  </w:style>
  <w:style w:type="paragraph" w:styleId="berschrift1">
    <w:name w:val="heading 1"/>
    <w:basedOn w:val="Standard"/>
    <w:next w:val="Standard"/>
    <w:link w:val="berschrift1Zchn"/>
    <w:uiPriority w:val="9"/>
    <w:qFormat/>
    <w:rsid w:val="0055613D"/>
    <w:pPr>
      <w:keepNext/>
      <w:keepLines/>
      <w:spacing w:before="240"/>
      <w:outlineLvl w:val="0"/>
    </w:pPr>
    <w:rPr>
      <w:rFonts w:eastAsiaTheme="majorEastAsia" w:cstheme="majorBidi"/>
      <w:b/>
      <w:color w:val="2E74B5" w:themeColor="accent1" w:themeShade="BF"/>
      <w:sz w:val="24"/>
      <w:szCs w:val="32"/>
    </w:rPr>
  </w:style>
  <w:style w:type="paragraph" w:styleId="berschrift2">
    <w:name w:val="heading 2"/>
    <w:basedOn w:val="Standard"/>
    <w:next w:val="Standard"/>
    <w:link w:val="berschrift2Zchn"/>
    <w:uiPriority w:val="9"/>
    <w:semiHidden/>
    <w:unhideWhenUsed/>
    <w:qFormat/>
    <w:rsid w:val="00E41654"/>
    <w:pPr>
      <w:keepNext/>
      <w:keepLines/>
      <w:spacing w:before="40"/>
      <w:outlineLvl w:val="1"/>
    </w:pPr>
    <w:rPr>
      <w:rFonts w:eastAsiaTheme="majorEastAsia"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509A"/>
    <w:rPr>
      <w:color w:val="0563C1"/>
      <w:u w:val="single"/>
    </w:rPr>
  </w:style>
  <w:style w:type="paragraph" w:styleId="Listenabsatz">
    <w:name w:val="List Paragraph"/>
    <w:basedOn w:val="Standard"/>
    <w:uiPriority w:val="34"/>
    <w:qFormat/>
    <w:rsid w:val="00CD509A"/>
    <w:pPr>
      <w:ind w:left="720"/>
    </w:pPr>
  </w:style>
  <w:style w:type="paragraph" w:styleId="NurText">
    <w:name w:val="Plain Text"/>
    <w:basedOn w:val="Standard"/>
    <w:link w:val="NurTextZchn"/>
    <w:uiPriority w:val="99"/>
    <w:semiHidden/>
    <w:unhideWhenUsed/>
    <w:rsid w:val="00C571B7"/>
    <w:rPr>
      <w:rFonts w:ascii="Calibri" w:hAnsi="Calibri" w:cs="Times New Roman"/>
      <w:lang w:eastAsia="de-DE"/>
    </w:rPr>
  </w:style>
  <w:style w:type="character" w:customStyle="1" w:styleId="NurTextZchn">
    <w:name w:val="Nur Text Zchn"/>
    <w:basedOn w:val="Absatz-Standardschriftart"/>
    <w:link w:val="NurText"/>
    <w:uiPriority w:val="99"/>
    <w:semiHidden/>
    <w:rsid w:val="00C571B7"/>
    <w:rPr>
      <w:rFonts w:ascii="Calibri" w:hAnsi="Calibri" w:cs="Times New Roman"/>
      <w:lang w:eastAsia="de-DE"/>
    </w:rPr>
  </w:style>
  <w:style w:type="character" w:customStyle="1" w:styleId="berschrift1Zchn">
    <w:name w:val="Überschrift 1 Zchn"/>
    <w:basedOn w:val="Absatz-Standardschriftart"/>
    <w:link w:val="berschrift1"/>
    <w:uiPriority w:val="9"/>
    <w:rsid w:val="0055613D"/>
    <w:rPr>
      <w:rFonts w:ascii="Arial" w:eastAsiaTheme="majorEastAsia" w:hAnsi="Arial" w:cstheme="majorBidi"/>
      <w:b/>
      <w:color w:val="2E74B5" w:themeColor="accent1" w:themeShade="BF"/>
      <w:sz w:val="24"/>
      <w:szCs w:val="32"/>
    </w:rPr>
  </w:style>
  <w:style w:type="character" w:customStyle="1" w:styleId="berschrift2Zchn">
    <w:name w:val="Überschrift 2 Zchn"/>
    <w:basedOn w:val="Absatz-Standardschriftart"/>
    <w:link w:val="berschrift2"/>
    <w:uiPriority w:val="9"/>
    <w:semiHidden/>
    <w:rsid w:val="00E41654"/>
    <w:rPr>
      <w:rFonts w:ascii="Arial" w:eastAsiaTheme="majorEastAsia" w:hAnsi="Arial" w:cstheme="majorBidi"/>
      <w:b/>
      <w:color w:val="2E74B5" w:themeColor="accent1" w:themeShade="BF"/>
      <w:sz w:val="26"/>
      <w:szCs w:val="26"/>
    </w:rPr>
  </w:style>
  <w:style w:type="paragraph" w:styleId="StandardWeb">
    <w:name w:val="Normal (Web)"/>
    <w:basedOn w:val="Standard"/>
    <w:uiPriority w:val="99"/>
    <w:semiHidden/>
    <w:unhideWhenUsed/>
    <w:rsid w:val="005D33E9"/>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5D33E9"/>
    <w:pPr>
      <w:spacing w:after="0" w:line="240" w:lineRule="auto"/>
    </w:pPr>
  </w:style>
  <w:style w:type="table" w:styleId="Tabellenraster">
    <w:name w:val="Table Grid"/>
    <w:basedOn w:val="NormaleTabelle"/>
    <w:uiPriority w:val="59"/>
    <w:rsid w:val="005D33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0E4BFF"/>
    <w:pPr>
      <w:spacing w:after="160"/>
    </w:pPr>
    <w:rPr>
      <w:rFonts w:asciiTheme="minorHAnsi" w:hAnsiTheme="minorHAnsi" w:cstheme="minorBidi"/>
      <w:noProof/>
      <w:sz w:val="20"/>
      <w:szCs w:val="20"/>
      <w:lang w:val="en-US"/>
    </w:rPr>
  </w:style>
  <w:style w:type="character" w:customStyle="1" w:styleId="KommentartextZchn">
    <w:name w:val="Kommentartext Zchn"/>
    <w:basedOn w:val="Absatz-Standardschriftart"/>
    <w:link w:val="Kommentartext"/>
    <w:uiPriority w:val="99"/>
    <w:semiHidden/>
    <w:rsid w:val="000E4BFF"/>
    <w:rPr>
      <w:noProof/>
      <w:sz w:val="20"/>
      <w:szCs w:val="20"/>
      <w:lang w:val="en-US"/>
    </w:rPr>
  </w:style>
  <w:style w:type="character" w:styleId="Kommentarzeichen">
    <w:name w:val="annotation reference"/>
    <w:basedOn w:val="Absatz-Standardschriftart"/>
    <w:uiPriority w:val="99"/>
    <w:semiHidden/>
    <w:unhideWhenUsed/>
    <w:rsid w:val="000E4BFF"/>
    <w:rPr>
      <w:sz w:val="16"/>
      <w:szCs w:val="16"/>
    </w:rPr>
  </w:style>
  <w:style w:type="paragraph" w:styleId="Sprechblasentext">
    <w:name w:val="Balloon Text"/>
    <w:basedOn w:val="Standard"/>
    <w:link w:val="SprechblasentextZchn"/>
    <w:uiPriority w:val="99"/>
    <w:semiHidden/>
    <w:unhideWhenUsed/>
    <w:rsid w:val="000E4B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4BFF"/>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A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semiHidden/>
    <w:rsid w:val="007A064C"/>
    <w:rPr>
      <w:rFonts w:ascii="Courier New" w:eastAsia="Times New Roman" w:hAnsi="Courier New" w:cs="Courier New"/>
      <w:sz w:val="20"/>
      <w:szCs w:val="20"/>
      <w:lang w:val="en-US"/>
    </w:rPr>
  </w:style>
  <w:style w:type="character" w:styleId="BesuchterHyperlink">
    <w:name w:val="FollowedHyperlink"/>
    <w:basedOn w:val="Absatz-Standardschriftart"/>
    <w:uiPriority w:val="99"/>
    <w:semiHidden/>
    <w:unhideWhenUsed/>
    <w:rsid w:val="006A690D"/>
    <w:rPr>
      <w:color w:val="954F72" w:themeColor="followedHyperlink"/>
      <w:u w:val="single"/>
    </w:rPr>
  </w:style>
  <w:style w:type="paragraph" w:styleId="Kopfzeile">
    <w:name w:val="header"/>
    <w:basedOn w:val="Standard"/>
    <w:link w:val="KopfzeileZchn"/>
    <w:uiPriority w:val="99"/>
    <w:unhideWhenUsed/>
    <w:rsid w:val="00E41654"/>
    <w:pPr>
      <w:tabs>
        <w:tab w:val="center" w:pos="4536"/>
        <w:tab w:val="right" w:pos="9072"/>
      </w:tabs>
    </w:pPr>
  </w:style>
  <w:style w:type="character" w:customStyle="1" w:styleId="KopfzeileZchn">
    <w:name w:val="Kopfzeile Zchn"/>
    <w:basedOn w:val="Absatz-Standardschriftart"/>
    <w:link w:val="Kopfzeile"/>
    <w:uiPriority w:val="99"/>
    <w:rsid w:val="00E41654"/>
    <w:rPr>
      <w:rFonts w:ascii="Arial" w:hAnsi="Arial" w:cs="Arial"/>
    </w:rPr>
  </w:style>
  <w:style w:type="paragraph" w:styleId="Fuzeile">
    <w:name w:val="footer"/>
    <w:basedOn w:val="Standard"/>
    <w:link w:val="FuzeileZchn"/>
    <w:uiPriority w:val="99"/>
    <w:unhideWhenUsed/>
    <w:rsid w:val="00E41654"/>
    <w:pPr>
      <w:tabs>
        <w:tab w:val="center" w:pos="4536"/>
        <w:tab w:val="right" w:pos="9072"/>
      </w:tabs>
    </w:pPr>
  </w:style>
  <w:style w:type="character" w:customStyle="1" w:styleId="FuzeileZchn">
    <w:name w:val="Fußzeile Zchn"/>
    <w:basedOn w:val="Absatz-Standardschriftart"/>
    <w:link w:val="Fuzeile"/>
    <w:uiPriority w:val="99"/>
    <w:rsid w:val="00E4165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812">
      <w:bodyDiv w:val="1"/>
      <w:marLeft w:val="0"/>
      <w:marRight w:val="0"/>
      <w:marTop w:val="0"/>
      <w:marBottom w:val="0"/>
      <w:divBdr>
        <w:top w:val="none" w:sz="0" w:space="0" w:color="auto"/>
        <w:left w:val="none" w:sz="0" w:space="0" w:color="auto"/>
        <w:bottom w:val="none" w:sz="0" w:space="0" w:color="auto"/>
        <w:right w:val="none" w:sz="0" w:space="0" w:color="auto"/>
      </w:divBdr>
    </w:div>
    <w:div w:id="566914163">
      <w:bodyDiv w:val="1"/>
      <w:marLeft w:val="0"/>
      <w:marRight w:val="0"/>
      <w:marTop w:val="0"/>
      <w:marBottom w:val="0"/>
      <w:divBdr>
        <w:top w:val="none" w:sz="0" w:space="0" w:color="auto"/>
        <w:left w:val="none" w:sz="0" w:space="0" w:color="auto"/>
        <w:bottom w:val="none" w:sz="0" w:space="0" w:color="auto"/>
        <w:right w:val="none" w:sz="0" w:space="0" w:color="auto"/>
      </w:divBdr>
    </w:div>
    <w:div w:id="666515455">
      <w:bodyDiv w:val="1"/>
      <w:marLeft w:val="0"/>
      <w:marRight w:val="0"/>
      <w:marTop w:val="0"/>
      <w:marBottom w:val="0"/>
      <w:divBdr>
        <w:top w:val="none" w:sz="0" w:space="0" w:color="auto"/>
        <w:left w:val="none" w:sz="0" w:space="0" w:color="auto"/>
        <w:bottom w:val="none" w:sz="0" w:space="0" w:color="auto"/>
        <w:right w:val="none" w:sz="0" w:space="0" w:color="auto"/>
      </w:divBdr>
    </w:div>
    <w:div w:id="819544999">
      <w:bodyDiv w:val="1"/>
      <w:marLeft w:val="0"/>
      <w:marRight w:val="0"/>
      <w:marTop w:val="0"/>
      <w:marBottom w:val="0"/>
      <w:divBdr>
        <w:top w:val="none" w:sz="0" w:space="0" w:color="auto"/>
        <w:left w:val="none" w:sz="0" w:space="0" w:color="auto"/>
        <w:bottom w:val="none" w:sz="0" w:space="0" w:color="auto"/>
        <w:right w:val="none" w:sz="0" w:space="0" w:color="auto"/>
      </w:divBdr>
    </w:div>
    <w:div w:id="826938298">
      <w:bodyDiv w:val="1"/>
      <w:marLeft w:val="0"/>
      <w:marRight w:val="0"/>
      <w:marTop w:val="0"/>
      <w:marBottom w:val="0"/>
      <w:divBdr>
        <w:top w:val="none" w:sz="0" w:space="0" w:color="auto"/>
        <w:left w:val="none" w:sz="0" w:space="0" w:color="auto"/>
        <w:bottom w:val="none" w:sz="0" w:space="0" w:color="auto"/>
        <w:right w:val="none" w:sz="0" w:space="0" w:color="auto"/>
      </w:divBdr>
    </w:div>
    <w:div w:id="857473221">
      <w:bodyDiv w:val="1"/>
      <w:marLeft w:val="0"/>
      <w:marRight w:val="0"/>
      <w:marTop w:val="0"/>
      <w:marBottom w:val="0"/>
      <w:divBdr>
        <w:top w:val="none" w:sz="0" w:space="0" w:color="auto"/>
        <w:left w:val="none" w:sz="0" w:space="0" w:color="auto"/>
        <w:bottom w:val="none" w:sz="0" w:space="0" w:color="auto"/>
        <w:right w:val="none" w:sz="0" w:space="0" w:color="auto"/>
      </w:divBdr>
    </w:div>
    <w:div w:id="1153837287">
      <w:bodyDiv w:val="1"/>
      <w:marLeft w:val="0"/>
      <w:marRight w:val="0"/>
      <w:marTop w:val="0"/>
      <w:marBottom w:val="0"/>
      <w:divBdr>
        <w:top w:val="none" w:sz="0" w:space="0" w:color="auto"/>
        <w:left w:val="none" w:sz="0" w:space="0" w:color="auto"/>
        <w:bottom w:val="none" w:sz="0" w:space="0" w:color="auto"/>
        <w:right w:val="none" w:sz="0" w:space="0" w:color="auto"/>
      </w:divBdr>
    </w:div>
    <w:div w:id="1481653395">
      <w:bodyDiv w:val="1"/>
      <w:marLeft w:val="0"/>
      <w:marRight w:val="0"/>
      <w:marTop w:val="0"/>
      <w:marBottom w:val="0"/>
      <w:divBdr>
        <w:top w:val="none" w:sz="0" w:space="0" w:color="auto"/>
        <w:left w:val="none" w:sz="0" w:space="0" w:color="auto"/>
        <w:bottom w:val="none" w:sz="0" w:space="0" w:color="auto"/>
        <w:right w:val="none" w:sz="0" w:space="0" w:color="auto"/>
      </w:divBdr>
    </w:div>
    <w:div w:id="1588266305">
      <w:bodyDiv w:val="1"/>
      <w:marLeft w:val="0"/>
      <w:marRight w:val="0"/>
      <w:marTop w:val="0"/>
      <w:marBottom w:val="0"/>
      <w:divBdr>
        <w:top w:val="none" w:sz="0" w:space="0" w:color="auto"/>
        <w:left w:val="none" w:sz="0" w:space="0" w:color="auto"/>
        <w:bottom w:val="none" w:sz="0" w:space="0" w:color="auto"/>
        <w:right w:val="none" w:sz="0" w:space="0" w:color="auto"/>
      </w:divBdr>
    </w:div>
    <w:div w:id="1605501270">
      <w:bodyDiv w:val="1"/>
      <w:marLeft w:val="0"/>
      <w:marRight w:val="0"/>
      <w:marTop w:val="0"/>
      <w:marBottom w:val="0"/>
      <w:divBdr>
        <w:top w:val="none" w:sz="0" w:space="0" w:color="auto"/>
        <w:left w:val="none" w:sz="0" w:space="0" w:color="auto"/>
        <w:bottom w:val="none" w:sz="0" w:space="0" w:color="auto"/>
        <w:right w:val="none" w:sz="0" w:space="0" w:color="auto"/>
      </w:divBdr>
    </w:div>
    <w:div w:id="1758624668">
      <w:bodyDiv w:val="1"/>
      <w:marLeft w:val="0"/>
      <w:marRight w:val="0"/>
      <w:marTop w:val="0"/>
      <w:marBottom w:val="0"/>
      <w:divBdr>
        <w:top w:val="none" w:sz="0" w:space="0" w:color="auto"/>
        <w:left w:val="none" w:sz="0" w:space="0" w:color="auto"/>
        <w:bottom w:val="none" w:sz="0" w:space="0" w:color="auto"/>
        <w:right w:val="none" w:sz="0" w:space="0" w:color="auto"/>
      </w:divBdr>
    </w:div>
    <w:div w:id="1790080487">
      <w:bodyDiv w:val="1"/>
      <w:marLeft w:val="0"/>
      <w:marRight w:val="0"/>
      <w:marTop w:val="0"/>
      <w:marBottom w:val="0"/>
      <w:divBdr>
        <w:top w:val="none" w:sz="0" w:space="0" w:color="auto"/>
        <w:left w:val="none" w:sz="0" w:space="0" w:color="auto"/>
        <w:bottom w:val="none" w:sz="0" w:space="0" w:color="auto"/>
        <w:right w:val="none" w:sz="0" w:space="0" w:color="auto"/>
      </w:divBdr>
    </w:div>
    <w:div w:id="1917934804">
      <w:bodyDiv w:val="1"/>
      <w:marLeft w:val="0"/>
      <w:marRight w:val="0"/>
      <w:marTop w:val="0"/>
      <w:marBottom w:val="0"/>
      <w:divBdr>
        <w:top w:val="none" w:sz="0" w:space="0" w:color="auto"/>
        <w:left w:val="none" w:sz="0" w:space="0" w:color="auto"/>
        <w:bottom w:val="none" w:sz="0" w:space="0" w:color="auto"/>
        <w:right w:val="none" w:sz="0" w:space="0" w:color="auto"/>
      </w:divBdr>
    </w:div>
    <w:div w:id="20968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urvey-sdgs.com" TargetMode="External"/><Relationship Id="rId13" Type="http://schemas.openxmlformats.org/officeDocument/2006/relationships/hyperlink" Target="https://twitter.com/GlobalSurveySD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yale.qualtrics.com/jfe/form/SV_bHqkMiwa7zrLnrT" TargetMode="External"/><Relationship Id="rId12" Type="http://schemas.openxmlformats.org/officeDocument/2006/relationships/hyperlink" Target="https://www.youtube.com/watch?v=PlYC77hUBBw" TargetMode="External"/><Relationship Id="rId17" Type="http://schemas.openxmlformats.org/officeDocument/2006/relationships/hyperlink" Target="http://www.globalsurvey-sdgs.com/spread-the-wo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global-survey-sdgs/" TargetMode="External"/><Relationship Id="rId20" Type="http://schemas.openxmlformats.org/officeDocument/2006/relationships/hyperlink" Target="https://yale.qualtrics.com/jfe/form/SV_bHqkMiwa7zrLn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globalsurvey17/"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yale.qualtrics.com/jfe/form/SV_bHqkMiwa7zrLnrT" TargetMode="External"/><Relationship Id="rId4" Type="http://schemas.openxmlformats.org/officeDocument/2006/relationships/webSettings" Target="webSettings.xml"/><Relationship Id="rId9" Type="http://schemas.openxmlformats.org/officeDocument/2006/relationships/hyperlink" Target="http://www.globalsurvey-sdgs.com/spread-the-word/" TargetMode="External"/><Relationship Id="rId14" Type="http://schemas.openxmlformats.org/officeDocument/2006/relationships/hyperlink" Target="https://www.facebook.com/GlobalSurveySDG/" TargetMode="External"/><Relationship Id="rId22" Type="http://schemas.openxmlformats.org/officeDocument/2006/relationships/hyperlink" Target="https://yale.qualtrics.com/jfe/form/SV_bHqkMiwa7zrLn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Annika Frank</dc:creator>
  <cp:keywords/>
  <dc:description/>
  <cp:lastModifiedBy>Theresa Annika Frank</cp:lastModifiedBy>
  <cp:revision>3</cp:revision>
  <dcterms:created xsi:type="dcterms:W3CDTF">2018-12-17T12:33:00Z</dcterms:created>
  <dcterms:modified xsi:type="dcterms:W3CDTF">2018-12-17T12:39:00Z</dcterms:modified>
</cp:coreProperties>
</file>